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(English text below)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  <w:t>Jannes de Goochelaar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>Het verleden zit vol wonderen!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>Jannes de Goochelaar is er één van. Een rasechte wonderdoener uit de 19</w:t>
      </w:r>
      <w:r>
        <w:rPr>
          <w:vertAlign w:val="superscript"/>
          <w:lang w:val="nl-NL"/>
        </w:rPr>
        <w:t>e</w:t>
      </w:r>
      <w:r>
        <w:rPr>
          <w:lang w:val="nl-NL"/>
        </w:rPr>
        <w:t xml:space="preserve"> eeuw. Deze sympathieke goochelaar schudt ware wondertjes uit zijn mouw.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>Hij trekt met de mars op de rug van jaarmarkt naar kermis. Vriendelijk en aangenaam komisch presenteert hij het ene wonder na het andere. Hij goochelt met simpele zaken zoals: munten, bekertjes, balletjes en touwtjes. Simpel? Wij kunnen er in ieder geval geen touw aan vastknopen en raken regelmatig ons ei kwijt.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BodyText"/>
        <w:bidi w:val="0"/>
        <w:jc w:val="left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Maar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J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annes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is niet zomaar een goochelaar in een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ictoriaans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kostuum.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Jannes is de enige goochelaar in Nederland die zijn volledige act baseert op historische bronnen.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Kleding, attributen en trucs zijn gebaseerd op historische voorbeelden.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>En toch staat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 xml:space="preserve"> zelfs de knapste historicus voor raadsels!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 xml:space="preserve">De magie van het verleden </w:t>
      </w:r>
      <w:r>
        <w:rPr>
          <w:lang w:val="nl-NL"/>
        </w:rPr>
        <w:t xml:space="preserve">recht </w:t>
      </w:r>
      <w:r>
        <w:rPr>
          <w:lang w:val="nl-NL"/>
        </w:rPr>
        <w:t>onder je eigen (beetgenomen) neus!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  <w:bookmarkStart w:id="0" w:name="_GoBack"/>
      <w:bookmarkEnd w:id="0"/>
    </w:p>
    <w:p>
      <w:pPr>
        <w:pStyle w:val="Normal"/>
        <w:bidi w:val="0"/>
        <w:jc w:val="left"/>
        <w:rPr>
          <w:lang w:val="nl-NL"/>
        </w:rPr>
      </w:pPr>
      <w:hyperlink r:id="rId2">
        <w:r>
          <w:rPr>
            <w:rStyle w:val="Hyperlink"/>
            <w:lang w:val="nl-NL"/>
          </w:rPr>
          <w:t>www.jannesdegoochelaar.nl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  <w:t>Magician Jannes</w:t>
      </w:r>
    </w:p>
    <w:p>
      <w:pPr>
        <w:pStyle w:val="Normal"/>
        <w:bidi w:val="0"/>
        <w:jc w:val="left"/>
        <w:rPr>
          <w:bCs/>
          <w:lang w:val="nl-NL"/>
        </w:rPr>
      </w:pPr>
      <w:r>
        <w:rPr>
          <w:bCs/>
          <w:lang w:val="nl-NL"/>
        </w:rPr>
      </w:r>
    </w:p>
    <w:p>
      <w:pPr>
        <w:pStyle w:val="Normal"/>
        <w:bidi w:val="0"/>
        <w:jc w:val="left"/>
        <w:rPr/>
      </w:pPr>
      <w:r>
        <w:rPr/>
        <w:t xml:space="preserve">The past is full of </w:t>
      </w:r>
      <w:r>
        <w:rPr/>
        <w:t>wonders</w:t>
      </w:r>
      <w:r>
        <w:rPr/>
        <w:t>!</w:t>
      </w:r>
    </w:p>
    <w:p>
      <w:pPr>
        <w:pStyle w:val="Normal"/>
        <w:bidi w:val="0"/>
        <w:jc w:val="left"/>
        <w:rPr/>
      </w:pPr>
      <w:r>
        <w:rPr/>
        <w:t xml:space="preserve">Jannes is one of them: a true </w:t>
      </w:r>
      <w:r>
        <w:rPr/>
        <w:t>wonder-</w:t>
      </w:r>
      <w:r>
        <w:rPr/>
        <w:t xml:space="preserve">worker from the </w:t>
      </w:r>
      <w:r>
        <w:rPr/>
        <w:t>Victorian period</w:t>
      </w:r>
      <w:r>
        <w:rPr/>
        <w:t xml:space="preserve"> This sympathetic Dutch magician has true miracles up his sleeve.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With his wicker basket on his back, Jannes travels from castle to fair,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</w:rPr>
        <w:t>just as a travelling performer might have done centuries ago. Friendly and engaging, with a playful sense of humour, he presents one wonder after another, creating a warm and welcoming atmosphere where everyone feels at home.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But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Jannes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is not simply a magician wearing a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Victorian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costume.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is the only magician in the Netherlands whose entire act is based on historical sources.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His clothing, props and tricks are all based on historical examples.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And yet. even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the most knowledgeable historian will be left wondering…</w:t>
      </w:r>
    </w:p>
    <w:p>
      <w:pPr>
        <w:pStyle w:val="Normal"/>
        <w:bidi w:val="0"/>
        <w:jc w:val="left"/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/>
      </w:r>
    </w:p>
    <w:p>
      <w:pPr>
        <w:pStyle w:val="BodyText"/>
        <w:bidi w:val="0"/>
        <w:jc w:val="left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The magic of the past,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right before your very (fooled) eyes.</w:t>
      </w:r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hyperlink r:id="rId3">
        <w:r>
          <w:rPr>
            <w:rStyle w:val="Hyperlink"/>
          </w:rPr>
          <w:t>www.jannesdegoochelaar.nl</w:t>
        </w:r>
      </w:hyperlink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nl-N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nl-NL" w:eastAsia="zh-CN" w:bidi="hi-IN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jannesdegoochelaar.nl/" TargetMode="External"/><Relationship Id="rId3" Type="http://schemas.openxmlformats.org/officeDocument/2006/relationships/hyperlink" Target="http://www.jannesdegoochelaar.nl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Application>LibreOffice/26.2.2.2$MacOSX_AARCH64 LibreOffice_project/1f77d10d6938fd34972958f64b2bcfa54f8b1ba5</Application>
  <AppVersion>15.0000</AppVersion>
  <Pages>1</Pages>
  <Words>282</Words>
  <Characters>1502</Characters>
  <CharactersWithSpaces>1770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2026-09-14T20:30:44Z</dcterms:created>
  <dc:creator/>
  <dc:description/>
  <dc:language>nl-NL</dc:language>
  <cp:lastModifiedBy/>
  <dcterms:modified xsi:type="dcterms:W3CDTF">2026-09-14T21:48:04Z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